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90C0B" w14:textId="61BD6E6D" w:rsidR="000368EB" w:rsidRDefault="00DC0054">
      <w:pPr>
        <w:rPr>
          <w:rFonts w:ascii="Lucida Sans Unicode" w:hAnsi="Lucida Sans Unicode" w:cs="Lucida Sans Unicode"/>
          <w:color w:val="494C4E"/>
          <w:spacing w:val="3"/>
          <w:sz w:val="29"/>
          <w:szCs w:val="29"/>
          <w:shd w:val="clear" w:color="auto" w:fill="FFFFFF"/>
        </w:rPr>
      </w:pPr>
      <w:r>
        <w:rPr>
          <w:rFonts w:ascii="Lucida Sans Unicode" w:hAnsi="Lucida Sans Unicode" w:cs="Lucida Sans Unicode"/>
          <w:color w:val="494C4E"/>
          <w:spacing w:val="3"/>
          <w:sz w:val="29"/>
          <w:szCs w:val="29"/>
          <w:shd w:val="clear" w:color="auto" w:fill="FFFFFF"/>
        </w:rPr>
        <w:t>There are many different types of promotion mixes used by different companies. One promotional strategy that we all see a lot of is online. Facebook ads are catered to the user and usually provide a small video or photo. This is useful in a lot of exercise equipment or apparel and purchasers would want to see how they work. Television promotions are good for branding products that have a crowded market and are not easily demonstrated. We all know the Charmin bears and that imagery can evoke strong emotional ties. Toilet paper can't be demonstrated and must use a medium that connects the audience to the product in a different way. Promotions using mail as a delivery are good for expensive items. A coupon could be included on the mailing in order to entice the purchasers to use their product. This type is seen from Rooms To Go or a car dealership. Sponsorship can be used to build a lifestyle brand. Monster energy drinks can be seen sponsoring many athletes and events to help build this brand. The main component of developing a company's promotional mix is to determine how the product can be best displayed, either through a demonstration or through brand connection to a mascot or through developing a lifestyle brand that capitalizes on an individual's desire to be "cool".</w:t>
      </w:r>
    </w:p>
    <w:p w14:paraId="3B424249" w14:textId="77F5B991" w:rsidR="00DC0054" w:rsidRDefault="00DC0054">
      <w:pPr>
        <w:rPr>
          <w:rFonts w:ascii="Lucida Sans Unicode" w:hAnsi="Lucida Sans Unicode" w:cs="Lucida Sans Unicode"/>
          <w:color w:val="494C4E"/>
          <w:spacing w:val="3"/>
          <w:sz w:val="29"/>
          <w:szCs w:val="29"/>
          <w:shd w:val="clear" w:color="auto" w:fill="FFFFFF"/>
        </w:rPr>
      </w:pPr>
    </w:p>
    <w:p w14:paraId="28DCE1B8" w14:textId="3CCC1501" w:rsidR="00DC0054" w:rsidRDefault="00DC0054">
      <w:pPr>
        <w:rPr>
          <w:rFonts w:ascii="Lucida Sans Unicode" w:hAnsi="Lucida Sans Unicode" w:cs="Lucida Sans Unicode"/>
          <w:color w:val="494C4E"/>
          <w:spacing w:val="3"/>
          <w:sz w:val="29"/>
          <w:szCs w:val="29"/>
          <w:shd w:val="clear" w:color="auto" w:fill="FFFFFF"/>
        </w:rPr>
      </w:pPr>
    </w:p>
    <w:p w14:paraId="7C4E93F0" w14:textId="6D8E5073" w:rsidR="00DC0054" w:rsidRDefault="00DC0054">
      <w:pPr>
        <w:rPr>
          <w:rFonts w:ascii="Lucida Sans Unicode" w:hAnsi="Lucida Sans Unicode" w:cs="Lucida Sans Unicode"/>
          <w:color w:val="494C4E"/>
          <w:spacing w:val="3"/>
          <w:sz w:val="29"/>
          <w:szCs w:val="29"/>
          <w:shd w:val="clear" w:color="auto" w:fill="FFFFFF"/>
        </w:rPr>
      </w:pPr>
    </w:p>
    <w:p w14:paraId="07B14C22" w14:textId="37C26DAC" w:rsidR="00DC0054" w:rsidRDefault="00DC0054">
      <w:pPr>
        <w:rPr>
          <w:rFonts w:ascii="Lucida Sans Unicode" w:hAnsi="Lucida Sans Unicode" w:cs="Lucida Sans Unicode"/>
          <w:color w:val="494C4E"/>
          <w:spacing w:val="3"/>
          <w:sz w:val="29"/>
          <w:szCs w:val="29"/>
          <w:shd w:val="clear" w:color="auto" w:fill="FFFFFF"/>
        </w:rPr>
      </w:pPr>
    </w:p>
    <w:p w14:paraId="38F6379A" w14:textId="48C37799" w:rsidR="00DC0054" w:rsidRDefault="00DC0054">
      <w:r>
        <w:rPr>
          <w:rFonts w:ascii="Lucida Sans Unicode" w:hAnsi="Lucida Sans Unicode" w:cs="Lucida Sans Unicode"/>
          <w:color w:val="494C4E"/>
          <w:spacing w:val="3"/>
          <w:sz w:val="29"/>
          <w:szCs w:val="29"/>
          <w:shd w:val="clear" w:color="auto" w:fill="FFFFFF"/>
        </w:rPr>
        <w:t xml:space="preserve">There are many different types of promotions a company can use. The main types of promotion are advertising, professional selling, sponsorships, and consumer sales promotion. Advertising is mainly used in commercials that you watch on tv and it's one of the most effective ways to promote your product cause a lot of people watch tv. Consumer sales promotion is usually when they send you coupons in the mail or through your email. Professional selling is when a salesman is trying to sell you something like for example a car. Sponsorships typically refer to financial support for events, venues, or experiences and provide the opportunity to target specific groups and an example is someone sponsoring a </w:t>
      </w:r>
      <w:proofErr w:type="spellStart"/>
      <w:r>
        <w:rPr>
          <w:rFonts w:ascii="Lucida Sans Unicode" w:hAnsi="Lucida Sans Unicode" w:cs="Lucida Sans Unicode"/>
          <w:color w:val="494C4E"/>
          <w:spacing w:val="3"/>
          <w:sz w:val="29"/>
          <w:szCs w:val="29"/>
          <w:shd w:val="clear" w:color="auto" w:fill="FFFFFF"/>
        </w:rPr>
        <w:t>youtube</w:t>
      </w:r>
      <w:proofErr w:type="spellEnd"/>
      <w:r>
        <w:rPr>
          <w:rFonts w:ascii="Lucida Sans Unicode" w:hAnsi="Lucida Sans Unicode" w:cs="Lucida Sans Unicode"/>
          <w:color w:val="494C4E"/>
          <w:spacing w:val="3"/>
          <w:sz w:val="29"/>
          <w:szCs w:val="29"/>
          <w:shd w:val="clear" w:color="auto" w:fill="FFFFFF"/>
        </w:rPr>
        <w:t xml:space="preserve"> creator and they promote their product at the beginning of the video. The promotion will be effective if there able to sell their product at a good rate. A company will favor a certain promotion if it's been successful in the past. </w:t>
      </w:r>
      <w:bookmarkStart w:id="0" w:name="_GoBack"/>
      <w:bookmarkEnd w:id="0"/>
    </w:p>
    <w:sectPr w:rsidR="00DC00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9F556" w14:textId="77777777" w:rsidR="00DC0054" w:rsidRDefault="00DC0054" w:rsidP="00DC0054">
      <w:pPr>
        <w:spacing w:after="0" w:line="240" w:lineRule="auto"/>
      </w:pPr>
      <w:r>
        <w:separator/>
      </w:r>
    </w:p>
  </w:endnote>
  <w:endnote w:type="continuationSeparator" w:id="0">
    <w:p w14:paraId="7BE8F4D4" w14:textId="77777777" w:rsidR="00DC0054" w:rsidRDefault="00DC0054" w:rsidP="00DC0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1F7FE" w14:textId="77777777" w:rsidR="00DC0054" w:rsidRDefault="00DC0054" w:rsidP="00DC0054">
      <w:pPr>
        <w:spacing w:after="0" w:line="240" w:lineRule="auto"/>
      </w:pPr>
      <w:r>
        <w:separator/>
      </w:r>
    </w:p>
  </w:footnote>
  <w:footnote w:type="continuationSeparator" w:id="0">
    <w:p w14:paraId="44000F0D" w14:textId="77777777" w:rsidR="00DC0054" w:rsidRDefault="00DC0054" w:rsidP="00DC0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980E7" w14:textId="5202E85D" w:rsidR="00DC0054" w:rsidRDefault="00DC0054">
    <w:pPr>
      <w:pStyle w:val="Header"/>
    </w:pPr>
    <w:r>
      <w:t xml:space="preserve">student discussion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054"/>
    <w:rsid w:val="000368EB"/>
    <w:rsid w:val="004D10A1"/>
    <w:rsid w:val="00DC0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C3D70"/>
  <w15:chartTrackingRefBased/>
  <w15:docId w15:val="{996BDF3B-7963-48F3-B6C1-A39A37898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054"/>
  </w:style>
  <w:style w:type="paragraph" w:styleId="Footer">
    <w:name w:val="footer"/>
    <w:basedOn w:val="Normal"/>
    <w:link w:val="FooterChar"/>
    <w:uiPriority w:val="99"/>
    <w:unhideWhenUsed/>
    <w:rsid w:val="00DC0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1907</Characters>
  <Application>Microsoft Office Word</Application>
  <DocSecurity>0</DocSecurity>
  <Lines>15</Lines>
  <Paragraphs>4</Paragraphs>
  <ScaleCrop>false</ScaleCrop>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Cece B</dc:creator>
  <cp:keywords/>
  <dc:description/>
  <cp:lastModifiedBy>Cece B</cp:lastModifiedBy>
  <cp:revision>1</cp:revision>
  <dcterms:created xsi:type="dcterms:W3CDTF">2020-11-28T19:22:00Z</dcterms:created>
  <dcterms:modified xsi:type="dcterms:W3CDTF">2020-11-28T19:23:00Z</dcterms:modified>
</cp:coreProperties>
</file>